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1709F" w14:textId="77777777" w:rsidR="00165178" w:rsidRDefault="00165178" w:rsidP="00165178">
      <w:pPr>
        <w:pStyle w:val="Bezproreda"/>
        <w:rPr>
          <w:rFonts w:ascii="Helvetica" w:hAnsi="Helvetica" w:cs="Helvetica"/>
          <w:color w:val="003366"/>
          <w:sz w:val="18"/>
          <w:szCs w:val="18"/>
          <w:u w:val="single"/>
          <w:shd w:val="clear" w:color="auto" w:fill="F8F8F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</w:t>
      </w:r>
    </w:p>
    <w:p w14:paraId="6CC726C4" w14:textId="77777777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</w:p>
    <w:p w14:paraId="0D591CB5" w14:textId="77777777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</w:p>
    <w:p w14:paraId="09C77484" w14:textId="1A00769D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  <w:r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  <w:t>PEKARA ZLATNI KLAS D.O.O.,U STEČAJU</w:t>
      </w:r>
    </w:p>
    <w:p w14:paraId="1ED31298" w14:textId="75F364E3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  <w:r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  <w:t>Stjepana Radića 99 C , Šibenik</w:t>
      </w:r>
    </w:p>
    <w:p w14:paraId="4FCC5AAC" w14:textId="53779FB0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  <w:r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  <w:t>OIB:62471843117</w:t>
      </w:r>
    </w:p>
    <w:p w14:paraId="423EF293" w14:textId="77777777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</w:p>
    <w:p w14:paraId="2BF095B5" w14:textId="77777777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</w:p>
    <w:p w14:paraId="30936A3F" w14:textId="77777777" w:rsidR="003D2564" w:rsidRDefault="003D2564" w:rsidP="00165178">
      <w:pPr>
        <w:pStyle w:val="Bezproreda"/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</w:pPr>
    </w:p>
    <w:p w14:paraId="341A4181" w14:textId="47AC1AF8" w:rsidR="00165178" w:rsidRDefault="00165178" w:rsidP="00165178">
      <w:pPr>
        <w:pStyle w:val="Bezproreda"/>
        <w:rPr>
          <w:b/>
          <w:sz w:val="20"/>
          <w:szCs w:val="20"/>
        </w:rPr>
      </w:pPr>
      <w:r>
        <w:rPr>
          <w:rFonts w:ascii="Helvetica" w:hAnsi="Helvetica" w:cs="Helvetica"/>
          <w:b/>
          <w:color w:val="003366"/>
          <w:sz w:val="20"/>
          <w:szCs w:val="20"/>
          <w:shd w:val="clear" w:color="auto" w:fill="F8F8F8"/>
        </w:rPr>
        <w:t>Poslovni broj:2 St-117/2021-15</w:t>
      </w:r>
    </w:p>
    <w:p w14:paraId="6E4FBF1D" w14:textId="378990A1" w:rsidR="00165178" w:rsidRDefault="00165178" w:rsidP="00165178">
      <w:pPr>
        <w:pStyle w:val="Bezproreda"/>
        <w:ind w:left="4956" w:firstLine="708"/>
      </w:pPr>
      <w:r>
        <w:t xml:space="preserve"> TRGOVAČKI SUD U ZADRU</w:t>
      </w:r>
    </w:p>
    <w:p w14:paraId="04639FCB" w14:textId="0A3D57FA" w:rsidR="00165178" w:rsidRDefault="00165178" w:rsidP="00165178">
      <w:pPr>
        <w:pStyle w:val="Bezproreda"/>
        <w:ind w:left="4956" w:firstLine="708"/>
        <w:rPr>
          <w:sz w:val="20"/>
          <w:szCs w:val="20"/>
        </w:rPr>
      </w:pPr>
      <w:r>
        <w:rPr>
          <w:sz w:val="20"/>
          <w:szCs w:val="20"/>
        </w:rPr>
        <w:t xml:space="preserve">Ulica </w:t>
      </w:r>
      <w:proofErr w:type="spellStart"/>
      <w:r>
        <w:rPr>
          <w:sz w:val="20"/>
          <w:szCs w:val="20"/>
        </w:rPr>
        <w:t>Dr.Franje</w:t>
      </w:r>
      <w:proofErr w:type="spellEnd"/>
      <w:r>
        <w:rPr>
          <w:sz w:val="20"/>
          <w:szCs w:val="20"/>
        </w:rPr>
        <w:t xml:space="preserve"> Tuđmana </w:t>
      </w:r>
    </w:p>
    <w:p w14:paraId="002DF3CC" w14:textId="073B3706" w:rsidR="00165178" w:rsidRDefault="00165178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/Za </w:t>
      </w:r>
      <w:proofErr w:type="spellStart"/>
      <w:r>
        <w:rPr>
          <w:sz w:val="20"/>
          <w:szCs w:val="20"/>
        </w:rPr>
        <w:t>steč.sutkinju</w:t>
      </w:r>
      <w:proofErr w:type="spellEnd"/>
      <w:r>
        <w:rPr>
          <w:sz w:val="20"/>
          <w:szCs w:val="20"/>
        </w:rPr>
        <w:t xml:space="preserve"> ANU MARKAČ</w:t>
      </w:r>
    </w:p>
    <w:p w14:paraId="6C99DDE6" w14:textId="77777777" w:rsidR="003D2564" w:rsidRDefault="00165178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                                                 </w:t>
      </w:r>
    </w:p>
    <w:p w14:paraId="45FB7061" w14:textId="77777777" w:rsidR="003D2564" w:rsidRDefault="003D2564" w:rsidP="003D2564">
      <w:pPr>
        <w:spacing w:after="0" w:line="240" w:lineRule="auto"/>
        <w:ind w:left="1416" w:firstLine="708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</w:p>
    <w:p w14:paraId="2A598639" w14:textId="77777777" w:rsidR="003D2564" w:rsidRDefault="003D2564" w:rsidP="003D2564">
      <w:pPr>
        <w:spacing w:after="0" w:line="240" w:lineRule="auto"/>
        <w:ind w:left="1416" w:firstLine="708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</w:p>
    <w:p w14:paraId="7DEE8696" w14:textId="5A131D57" w:rsidR="00165178" w:rsidRDefault="00165178" w:rsidP="003D2564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             PREGLED IMOVINE I OBVEZA I POPIS VJEROVNIKA</w:t>
      </w:r>
    </w:p>
    <w:p w14:paraId="42AE3283" w14:textId="77777777" w:rsidR="00165178" w:rsidRDefault="00165178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A -IMOVINA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874"/>
        <w:gridCol w:w="2785"/>
        <w:gridCol w:w="2695"/>
      </w:tblGrid>
      <w:tr w:rsidR="00165178" w14:paraId="38E26DAA" w14:textId="77777777" w:rsidTr="00BD108E">
        <w:trPr>
          <w:trHeight w:val="849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A3C8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Rbr</w:t>
            </w:r>
            <w:proofErr w:type="spellEnd"/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C017B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  <w:p w14:paraId="7AF18CA5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Opis imovine</w:t>
            </w:r>
          </w:p>
        </w:tc>
        <w:tc>
          <w:tcPr>
            <w:tcW w:w="2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D824A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Knjigovodstvena vrijednost</w:t>
            </w:r>
          </w:p>
          <w:p w14:paraId="5E6C1D88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Bil.podatak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31.12 2015.g.</w:t>
            </w:r>
          </w:p>
        </w:tc>
        <w:tc>
          <w:tcPr>
            <w:tcW w:w="2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5E3A3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Procjenjena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vrijednost</w:t>
            </w:r>
          </w:p>
          <w:p w14:paraId="00EAE060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Početna 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steč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. bilanca</w:t>
            </w:r>
          </w:p>
          <w:p w14:paraId="4DAE759A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01.travnja 2016.g.</w:t>
            </w:r>
          </w:p>
        </w:tc>
      </w:tr>
      <w:tr w:rsidR="00165178" w14:paraId="5E18ECF2" w14:textId="77777777" w:rsidTr="00BD108E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D418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6858B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E03C1" w14:textId="77777777" w:rsidR="00165178" w:rsidRDefault="00165178" w:rsidP="000545A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2F048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165178" w14:paraId="15EB57B5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E43D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F00AE" w14:textId="1F4A0D19" w:rsidR="00165178" w:rsidRDefault="00F0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FURGON -MERCEDES BENZ 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EB41" w14:textId="4BDBCD7B" w:rsidR="00165178" w:rsidRPr="00711A1C" w:rsidRDefault="00F01316" w:rsidP="000545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42.886,75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2E07F" w14:textId="212E39E9" w:rsidR="00165178" w:rsidRPr="00711A1C" w:rsidRDefault="00F013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42.886,75</w:t>
            </w:r>
            <w:r w:rsidRPr="00711A1C">
              <w:rPr>
                <w:sz w:val="24"/>
                <w:szCs w:val="24"/>
              </w:rPr>
              <w:t xml:space="preserve"> </w:t>
            </w:r>
            <w:r w:rsidR="00165178"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165178" w14:paraId="4AB80FE6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08011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C053" w14:textId="380C95DA" w:rsidR="00165178" w:rsidRDefault="00F0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Oprema  </w:t>
            </w:r>
            <w:r w:rsidR="000545A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od </w:t>
            </w:r>
            <w:proofErr w:type="spellStart"/>
            <w:r w:rsidR="000545A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sjetl</w:t>
            </w:r>
            <w:proofErr w:type="spellEnd"/>
            <w:r w:rsidR="000545A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reklama ,rasvjete klima </w:t>
            </w:r>
            <w:proofErr w:type="spellStart"/>
            <w:r w:rsidR="000545A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ur</w:t>
            </w:r>
            <w:proofErr w:type="spellEnd"/>
            <w:r w:rsidR="000545A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vitrine sve za rashod  sve zajedno vrijedi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1A2D" w14:textId="3D8FFC6F" w:rsidR="00165178" w:rsidRPr="00711A1C" w:rsidRDefault="000545AA" w:rsidP="000545A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70.226,77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EFF2" w14:textId="77777777" w:rsidR="00165178" w:rsidRPr="00711A1C" w:rsidRDefault="00165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B11679" w14:textId="7EBA7271" w:rsidR="000545AA" w:rsidRPr="00711A1C" w:rsidRDefault="000545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70.226,77</w:t>
            </w:r>
          </w:p>
        </w:tc>
      </w:tr>
      <w:tr w:rsidR="00165178" w14:paraId="279F2044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6D2A2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B4FCB" w14:textId="34DDAD0F" w:rsidR="00165178" w:rsidRDefault="000545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VIDEO NADZOR ŠIBENIK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0E867" w14:textId="66143642" w:rsidR="00165178" w:rsidRPr="00711A1C" w:rsidRDefault="000545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11.687,86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0801A" w14:textId="079107FC" w:rsidR="00165178" w:rsidRPr="00711A1C" w:rsidRDefault="000545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 xml:space="preserve">11.687,86 </w:t>
            </w:r>
            <w:r w:rsidR="00165178"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165178" w14:paraId="7580F451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9ABC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E374" w14:textId="3E3300DC" w:rsidR="00165178" w:rsidRDefault="006D2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</w:t>
            </w:r>
            <w:r w:rsidR="00BD108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otraž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ivanja</w:t>
            </w:r>
            <w:r w:rsidR="00BD108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od</w:t>
            </w:r>
            <w:r w:rsidR="00D5456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="00BD108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pov</w:t>
            </w:r>
            <w:r w:rsidR="00D5456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jere</w:t>
            </w:r>
            <w:r w:rsidR="00BD108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društava sa sudjelujućim interesima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BCC15" w14:textId="5834B4D4" w:rsidR="00165178" w:rsidRPr="00711A1C" w:rsidRDefault="00165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 </w:t>
            </w:r>
            <w:r w:rsidR="00BD108E"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221.426</w:t>
            </w:r>
            <w:r w:rsid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10D88" w14:textId="5B496284" w:rsidR="00165178" w:rsidRPr="00711A1C" w:rsidRDefault="00BD10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221.426</w:t>
            </w:r>
            <w:r w:rsidR="00E7141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BD108E" w14:paraId="3DCC2CDB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41DE" w14:textId="5918A70C" w:rsidR="00BD108E" w:rsidRDefault="00BD108E" w:rsidP="00BD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6A9BA" w14:textId="38DAA5EC" w:rsidR="00BD108E" w:rsidRDefault="00BD108E" w:rsidP="00BD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Potraživanja od kupaca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3ABB" w14:textId="3752043C" w:rsidR="00BD108E" w:rsidRPr="00711A1C" w:rsidRDefault="00BD108E" w:rsidP="00BD10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402.131,00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0301" w14:textId="2A9C16F5" w:rsidR="00BD108E" w:rsidRPr="00711A1C" w:rsidRDefault="00BD108E" w:rsidP="00BD10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402.131,00</w:t>
            </w:r>
          </w:p>
        </w:tc>
      </w:tr>
      <w:tr w:rsidR="00BD108E" w14:paraId="7DED3E54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1281C" w14:textId="70B05947" w:rsidR="00BD108E" w:rsidRDefault="00BD108E" w:rsidP="00BD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78F5" w14:textId="15CB6B6A" w:rsidR="00BD108E" w:rsidRDefault="00BD108E" w:rsidP="00BD108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Dani zajmovi društvima sa povezanim interesima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95774" w14:textId="6116A8ED" w:rsidR="00BD108E" w:rsidRPr="00711A1C" w:rsidRDefault="00595955" w:rsidP="00BD10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876.183,00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CA7C6" w14:textId="59B0DFAD" w:rsidR="00BD108E" w:rsidRPr="00711A1C" w:rsidRDefault="00595955" w:rsidP="00BD10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876.183,00</w:t>
            </w:r>
          </w:p>
        </w:tc>
      </w:tr>
      <w:tr w:rsidR="00E71418" w14:paraId="30B98B10" w14:textId="77777777" w:rsidTr="00BD108E"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265A8" w14:textId="77777777" w:rsidR="00E71418" w:rsidRDefault="00E71418" w:rsidP="00E714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8ED0" w14:textId="1820482E" w:rsidR="00E71418" w:rsidRDefault="00E71418" w:rsidP="00E714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7E8F" w14:textId="2BC8825F" w:rsidR="00E71418" w:rsidRPr="00711A1C" w:rsidRDefault="00E71418" w:rsidP="00E714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1.624.54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1,38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CF03F" w14:textId="481ACD73" w:rsidR="00E71418" w:rsidRPr="00711A1C" w:rsidRDefault="00E71418" w:rsidP="00E7141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</w:pPr>
            <w:r w:rsidRPr="00711A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1.624.54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hr-HR"/>
              </w:rPr>
              <w:t>1,38</w:t>
            </w:r>
          </w:p>
        </w:tc>
      </w:tr>
      <w:tr w:rsidR="00E71418" w14:paraId="7F55F599" w14:textId="77777777" w:rsidTr="00595955">
        <w:trPr>
          <w:trHeight w:val="70"/>
        </w:trPr>
        <w:tc>
          <w:tcPr>
            <w:tcW w:w="69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A83F2" w14:textId="77777777" w:rsidR="00E71418" w:rsidRDefault="00E71418" w:rsidP="00E71418">
            <w:pPr>
              <w:spacing w:after="0" w:line="276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4D619" w14:textId="77777777" w:rsidR="00E71418" w:rsidRDefault="00E71418" w:rsidP="00E71418">
            <w:pPr>
              <w:spacing w:after="0" w:line="276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483C" w14:textId="77777777" w:rsidR="00E71418" w:rsidRDefault="00E71418" w:rsidP="00E71418">
            <w:pPr>
              <w:spacing w:after="0" w:line="276" w:lineRule="auto"/>
              <w:rPr>
                <w:sz w:val="20"/>
                <w:szCs w:val="20"/>
                <w:lang w:eastAsia="hr-HR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06C0" w14:textId="77777777" w:rsidR="00E71418" w:rsidRDefault="00E71418" w:rsidP="00E71418">
            <w:pPr>
              <w:spacing w:after="0" w:line="276" w:lineRule="auto"/>
              <w:rPr>
                <w:sz w:val="20"/>
                <w:szCs w:val="20"/>
                <w:lang w:eastAsia="hr-HR"/>
              </w:rPr>
            </w:pPr>
          </w:p>
        </w:tc>
      </w:tr>
      <w:tr w:rsidR="00E71418" w14:paraId="3265CD97" w14:textId="77777777" w:rsidTr="00BD108E">
        <w:trPr>
          <w:trHeight w:val="70"/>
        </w:trPr>
        <w:tc>
          <w:tcPr>
            <w:tcW w:w="635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BE68B" w14:textId="1CF2F233" w:rsidR="00E71418" w:rsidRDefault="00E71418" w:rsidP="00E714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Koeficijent pokrivenosti tražbina =KOLl4 vrij IMOVINE/KOL4 obveza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834FF" w14:textId="77777777" w:rsidR="00E71418" w:rsidRDefault="00E71418" w:rsidP="00E7141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Koef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=16,041kn</w:t>
            </w:r>
          </w:p>
        </w:tc>
      </w:tr>
    </w:tbl>
    <w:p w14:paraId="068CE11E" w14:textId="77777777" w:rsidR="00165178" w:rsidRDefault="00165178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</w:p>
    <w:p w14:paraId="65A4E568" w14:textId="77777777" w:rsidR="00165178" w:rsidRDefault="00165178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hr-HR"/>
        </w:rPr>
        <w:t>B-OBVEZE</w:t>
      </w:r>
    </w:p>
    <w:tbl>
      <w:tblPr>
        <w:tblW w:w="120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3016"/>
        <w:gridCol w:w="2816"/>
        <w:gridCol w:w="2954"/>
        <w:gridCol w:w="2602"/>
      </w:tblGrid>
      <w:tr w:rsidR="00165178" w14:paraId="27BD32F9" w14:textId="77777777" w:rsidTr="00165178">
        <w:trPr>
          <w:gridAfter w:val="1"/>
          <w:wAfter w:w="2602" w:type="dxa"/>
          <w:trHeight w:val="883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1B8C0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5BCB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33D82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Knjigovodstvena vrijednost</w:t>
            </w:r>
          </w:p>
          <w:p w14:paraId="22BB8F00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    /bilanca 31.12.2016./</w:t>
            </w:r>
          </w:p>
        </w:tc>
        <w:tc>
          <w:tcPr>
            <w:tcW w:w="2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9C6A0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Vrijednost </w:t>
            </w:r>
          </w:p>
          <w:p w14:paraId="44F59083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PRIJAVLJENIH.ISPITANIH PRIZNATIH</w:t>
            </w:r>
          </w:p>
          <w:p w14:paraId="1BB5C7C3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TRAŽBINA</w:t>
            </w:r>
          </w:p>
        </w:tc>
      </w:tr>
      <w:tr w:rsidR="00165178" w14:paraId="5F0A7E6B" w14:textId="77777777" w:rsidTr="00165178">
        <w:trPr>
          <w:gridAfter w:val="1"/>
          <w:wAfter w:w="2602" w:type="dxa"/>
          <w:trHeight w:val="244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9379A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CAD1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F6C6D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436C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</w:tr>
      <w:tr w:rsidR="00165178" w14:paraId="2236B3B5" w14:textId="77777777" w:rsidTr="00165178">
        <w:trPr>
          <w:gridAfter w:val="1"/>
          <w:wAfter w:w="2602" w:type="dxa"/>
          <w:trHeight w:val="883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0B633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8883" w14:textId="67969916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Tražbine prvog višeg isplatnog reda-p</w:t>
            </w:r>
            <w:r w:rsidR="00BE6A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ema tablici ispitanih i priznatih </w:t>
            </w:r>
            <w:r w:rsidR="00BE6A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ražbina</w:t>
            </w:r>
          </w:p>
        </w:tc>
        <w:tc>
          <w:tcPr>
            <w:tcW w:w="2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3D618" w14:textId="77777777" w:rsidR="00165178" w:rsidRDefault="00165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1BA7" w14:textId="7BBCF4A8" w:rsidR="00165178" w:rsidRDefault="002843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</w:t>
            </w:r>
            <w:r w:rsidR="00BE6A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793,07</w:t>
            </w:r>
          </w:p>
        </w:tc>
      </w:tr>
      <w:tr w:rsidR="00165178" w14:paraId="24D7D498" w14:textId="77777777" w:rsidTr="00165178"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8D8A8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C7DD3" w14:textId="3841DF7A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Tražbine drugog višeg isplatnog reda-prema tablici ispitanih i priznatih</w:t>
            </w:r>
            <w:r w:rsidR="00BE6A4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t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ražbina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3C47F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6027E" w14:textId="00291411" w:rsidR="00165178" w:rsidRDefault="00B765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112.575.,17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14:paraId="559A8B1E" w14:textId="77777777" w:rsidR="00165178" w:rsidRDefault="00165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165178" w14:paraId="3A4C80E8" w14:textId="77777777" w:rsidTr="00165178">
        <w:trPr>
          <w:gridAfter w:val="1"/>
          <w:wAfter w:w="2602" w:type="dxa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384C4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919DD" w14:textId="77777777" w:rsidR="00165178" w:rsidRDefault="00165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1F1C6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2581" w14:textId="11200597" w:rsidR="00165178" w:rsidRDefault="001651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  <w:r w:rsidR="00B765B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</w:tbl>
    <w:p w14:paraId="23FA2338" w14:textId="77777777" w:rsidR="00165178" w:rsidRDefault="00165178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 </w:t>
      </w:r>
    </w:p>
    <w:p w14:paraId="4E25D424" w14:textId="77777777" w:rsidR="00165178" w:rsidRDefault="00165178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hr-HR"/>
        </w:rPr>
        <w:t>C-POPIS VJEROVNIKA</w:t>
      </w:r>
    </w:p>
    <w:tbl>
      <w:tblPr>
        <w:tblW w:w="1206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3016"/>
        <w:gridCol w:w="3100"/>
        <w:gridCol w:w="2494"/>
        <w:gridCol w:w="2778"/>
      </w:tblGrid>
      <w:tr w:rsidR="00165178" w14:paraId="736A25CB" w14:textId="77777777" w:rsidTr="00D26A6F">
        <w:trPr>
          <w:gridAfter w:val="1"/>
          <w:wAfter w:w="2778" w:type="dxa"/>
          <w:trHeight w:val="590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836C8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A57FF" w14:textId="77777777" w:rsidR="00165178" w:rsidRDefault="00165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941A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OIB:</w:t>
            </w:r>
          </w:p>
          <w:p w14:paraId="6D446157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733C6" w14:textId="77777777" w:rsidR="00165178" w:rsidRDefault="001651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Iznos potraživanja</w:t>
            </w:r>
          </w:p>
        </w:tc>
      </w:tr>
      <w:tr w:rsidR="00165178" w14:paraId="1E040539" w14:textId="77777777" w:rsidTr="00D26A6F">
        <w:trPr>
          <w:gridAfter w:val="1"/>
          <w:wAfter w:w="2778" w:type="dxa"/>
          <w:trHeight w:val="531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8C81E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w="3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20BF9" w14:textId="5ED4C7C2" w:rsidR="00165178" w:rsidRDefault="00165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Ministarstvo financija  Porezna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uprava</w:t>
            </w:r>
            <w:r w:rsidR="00E60D7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,Područni</w:t>
            </w:r>
            <w:proofErr w:type="spellEnd"/>
            <w:r w:rsidR="00E60D7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ured Šibenik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250EE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OIB:18683136487</w:t>
            </w:r>
          </w:p>
          <w:p w14:paraId="35839446" w14:textId="2164698B" w:rsidR="00E60D7F" w:rsidRDefault="00E6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Šibenik,Obala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hrvatske mornarice 3</w:t>
            </w:r>
          </w:p>
          <w:p w14:paraId="0F97B5DF" w14:textId="7BA04853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8E5C8" w14:textId="3ED6F18D" w:rsidR="00165178" w:rsidRDefault="002843F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80.177,85</w:t>
            </w:r>
          </w:p>
        </w:tc>
      </w:tr>
      <w:tr w:rsidR="00165178" w14:paraId="624410ED" w14:textId="77777777" w:rsidTr="00D26A6F"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0DD6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49213" w14:textId="5BC8D015" w:rsidR="00165178" w:rsidRDefault="0028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4B9BF" w14:textId="5D53150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OIB:</w:t>
            </w:r>
            <w:r w:rsidR="002843F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85211131368</w:t>
            </w:r>
          </w:p>
          <w:p w14:paraId="6ED69BDE" w14:textId="4F039D73" w:rsidR="00165178" w:rsidRDefault="00E60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Zagreb, Ulica grada Vukovara 70  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EBC1" w14:textId="1A085648" w:rsidR="00165178" w:rsidRDefault="00E60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2</w:t>
            </w:r>
            <w:r w:rsidR="00411141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370,00</w:t>
            </w:r>
          </w:p>
          <w:p w14:paraId="3A26786D" w14:textId="25CA7E16" w:rsidR="00E60D7F" w:rsidRDefault="00E60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14:paraId="70E6D346" w14:textId="77777777" w:rsidR="00165178" w:rsidRDefault="001651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E60D7F" w14:paraId="010BED75" w14:textId="77777777" w:rsidTr="00D26A6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5C54" w14:textId="2FB98E4B" w:rsidR="00E60D7F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C248" w14:textId="1404D0E4" w:rsidR="00E60D7F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HRVATSKA RADIO TELEVIZIJA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91DD" w14:textId="77777777" w:rsidR="00E60D7F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OIB:6844191244305</w:t>
            </w:r>
          </w:p>
          <w:p w14:paraId="78630DBC" w14:textId="26D88403" w:rsidR="006450A7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Prisavlj</w:t>
            </w:r>
            <w:r w:rsidR="0030442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3 ,10000 Zagreb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CD60" w14:textId="1F6C8461" w:rsidR="00E60D7F" w:rsidRDefault="006450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3.607,77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14:paraId="6B5D9AE3" w14:textId="77777777" w:rsidR="00E60D7F" w:rsidRDefault="00E60D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6450A7" w14:paraId="1CA606A4" w14:textId="77777777" w:rsidTr="00D26A6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A05C" w14:textId="0DDD12D4" w:rsidR="006450A7" w:rsidRDefault="003F71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4C043" w14:textId="098922CD" w:rsidR="006450A7" w:rsidRDefault="003F71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ZELENI GRAD ŠIBENIK D.O.O.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6D1AF" w14:textId="77777777" w:rsidR="006450A7" w:rsidRDefault="003F71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OIB:54873130289</w:t>
            </w:r>
          </w:p>
          <w:p w14:paraId="2BF0B830" w14:textId="5B9BACC6" w:rsidR="003F71A5" w:rsidRDefault="003F71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Stjepana Radića 100 Šibenik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6C7DA" w14:textId="71EACB3E" w:rsidR="006450A7" w:rsidRDefault="00C531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r w:rsidR="00304420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8.117,55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14:paraId="66BDDBCC" w14:textId="77777777" w:rsidR="006450A7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6450A7" w14:paraId="0C3004C8" w14:textId="77777777" w:rsidTr="00D26A6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1238" w14:textId="57840E12" w:rsidR="006450A7" w:rsidRPr="00D26A6F" w:rsidRDefault="0030442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Calibri" w:eastAsia="Times New Roman" w:hAnsi="Calibri" w:cs="Times New Roman"/>
                <w:b/>
                <w:bCs/>
                <w:color w:val="FF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E017" w14:textId="7FD7A90E" w:rsidR="006450A7" w:rsidRPr="00D26A6F" w:rsidRDefault="0030442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  <w:t>ENERGIJA GAS AND POWER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D06BE" w14:textId="77777777" w:rsidR="006450A7" w:rsidRPr="00D26A6F" w:rsidRDefault="0030442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  <w:t>OIB:10326808167</w:t>
            </w:r>
          </w:p>
          <w:p w14:paraId="4F07ED78" w14:textId="77777777" w:rsidR="00304420" w:rsidRPr="00D26A6F" w:rsidRDefault="0030442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  <w:t>10000 Zagreb Aleksandera Von</w:t>
            </w:r>
          </w:p>
          <w:p w14:paraId="5ECE7B7D" w14:textId="58C4BF97" w:rsidR="00304420" w:rsidRPr="00D26A6F" w:rsidRDefault="0030442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  <w:t>Humboldta 4/B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5FE6" w14:textId="7CE23F4A" w:rsidR="006450A7" w:rsidRPr="00D26A6F" w:rsidRDefault="004111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</w:pPr>
            <w:r w:rsidRPr="00D26A6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18.302,00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14:paraId="4FBFCD33" w14:textId="77777777" w:rsidR="006450A7" w:rsidRDefault="006450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D26A6F" w14:paraId="039F6402" w14:textId="77777777" w:rsidTr="00D26A6F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EC26" w14:textId="77777777" w:rsidR="00D26A6F" w:rsidRDefault="00D26A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9E1D" w14:textId="26CF47D8" w:rsidR="00D26A6F" w:rsidRDefault="00D26A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UKUPNO PRIJAVLJENI DUG BEZ TRAŽBINE  Red.br.</w:t>
            </w:r>
            <w:r w:rsidRPr="00561482"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hr-HR"/>
              </w:rPr>
              <w:t>5.  iznos  18.302,00 kn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A0C4" w14:textId="5BCD49D2" w:rsidR="00D26A6F" w:rsidRPr="008E61A9" w:rsidRDefault="00D26A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hr-HR"/>
              </w:rPr>
            </w:pPr>
            <w:r w:rsidRPr="00D26A6F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112.575,17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outset" w:sz="6" w:space="0" w:color="auto"/>
            </w:tcBorders>
          </w:tcPr>
          <w:p w14:paraId="68C25E0F" w14:textId="77777777" w:rsidR="00D26A6F" w:rsidRDefault="00D26A6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5769640" w14:textId="77777777" w:rsidR="00F23867" w:rsidRDefault="00F23867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</w:p>
    <w:p w14:paraId="7ECFCF30" w14:textId="25ED2379" w:rsidR="00165178" w:rsidRDefault="00165178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 xml:space="preserve">Vjerovnici s pravom odvojenog namirenja </w:t>
      </w:r>
    </w:p>
    <w:p w14:paraId="73CC369D" w14:textId="77777777" w:rsidR="00F23867" w:rsidRDefault="00F23867" w:rsidP="001651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93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"/>
        <w:gridCol w:w="3294"/>
        <w:gridCol w:w="5504"/>
      </w:tblGrid>
      <w:tr w:rsidR="00165178" w14:paraId="1A72FBD9" w14:textId="77777777" w:rsidTr="00FA7804">
        <w:tc>
          <w:tcPr>
            <w:tcW w:w="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5881" w14:textId="77777777" w:rsidR="00165178" w:rsidRDefault="00035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hyperlink r:id="rId4" w:tgtFrame="_blank" w:history="1">
              <w:r w:rsidR="00165178">
                <w:rPr>
                  <w:rStyle w:val="Hiperveza"/>
                  <w:rFonts w:ascii="Calibri" w:eastAsia="Times New Roman" w:hAnsi="Calibri" w:cs="Times New Roman"/>
                  <w:color w:val="0000FF"/>
                  <w:sz w:val="20"/>
                  <w:szCs w:val="20"/>
                  <w:lang w:eastAsia="hr-HR"/>
                </w:rPr>
                <w:t>r.br</w:t>
              </w:r>
            </w:hyperlink>
          </w:p>
        </w:tc>
        <w:tc>
          <w:tcPr>
            <w:tcW w:w="3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C0E46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RAZLUČNI  i  IZLUČNI VJEROVNICI</w:t>
            </w:r>
          </w:p>
        </w:tc>
        <w:tc>
          <w:tcPr>
            <w:tcW w:w="5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C8338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Vrijednost u Kn.</w:t>
            </w:r>
          </w:p>
        </w:tc>
      </w:tr>
      <w:tr w:rsidR="00165178" w14:paraId="6D6C5D78" w14:textId="77777777" w:rsidTr="00FA7804"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7B04" w14:textId="77777777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1. </w:t>
            </w:r>
          </w:p>
        </w:tc>
        <w:tc>
          <w:tcPr>
            <w:tcW w:w="3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0115C" w14:textId="7E7916FB" w:rsidR="00165178" w:rsidRDefault="0016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U predmetnom stečajnom postupku nema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razlučni</w:t>
            </w:r>
            <w:r w:rsidR="00FA78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 ni iz</w:t>
            </w:r>
            <w:r w:rsidR="00FA78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l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učnih vjerovnika na imovini steč</w:t>
            </w:r>
            <w:r w:rsidR="00FA78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ajnog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dužnika</w:t>
            </w:r>
          </w:p>
        </w:tc>
        <w:tc>
          <w:tcPr>
            <w:tcW w:w="5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C626" w14:textId="77777777" w:rsidR="00165178" w:rsidRDefault="00165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714AB13D" w14:textId="77777777" w:rsidR="00165178" w:rsidRDefault="00165178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 </w:t>
      </w:r>
    </w:p>
    <w:p w14:paraId="035C3B37" w14:textId="77777777" w:rsidR="00EA372D" w:rsidRDefault="00165178" w:rsidP="00165178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 </w:t>
      </w:r>
      <w:proofErr w:type="spellStart"/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Šimuni</w:t>
      </w:r>
      <w:proofErr w:type="spellEnd"/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 xml:space="preserve"> </w:t>
      </w:r>
      <w:r w:rsidR="00FA7804"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30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.0</w:t>
      </w:r>
      <w:r w:rsidR="00EA372D"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8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.20</w:t>
      </w:r>
      <w:r w:rsidR="00EA372D"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21</w:t>
      </w:r>
      <w:r>
        <w:rPr>
          <w:rFonts w:ascii="Calibri" w:eastAsia="Times New Roman" w:hAnsi="Calibri" w:cs="Times New Roman"/>
          <w:color w:val="000000"/>
          <w:sz w:val="20"/>
          <w:szCs w:val="20"/>
          <w:lang w:eastAsia="hr-HR"/>
        </w:rPr>
        <w:t>.g .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  <w:r>
        <w:rPr>
          <w:rFonts w:ascii="Calibri" w:eastAsia="Times New Roman" w:hAnsi="Calibri" w:cs="Times New Roman"/>
          <w:color w:val="000000"/>
          <w:sz w:val="24"/>
          <w:szCs w:val="24"/>
          <w:lang w:eastAsia="hr-HR"/>
        </w:rPr>
        <w:tab/>
      </w:r>
    </w:p>
    <w:p w14:paraId="72395F59" w14:textId="30588014" w:rsidR="00633364" w:rsidRDefault="00EA372D" w:rsidP="00633364">
      <w:pPr>
        <w:pStyle w:val="Bezproreda"/>
        <w:ind w:left="7788"/>
      </w:pPr>
      <w:r>
        <w:t xml:space="preserve">                                                                                     </w:t>
      </w:r>
      <w:r w:rsidR="00633364">
        <w:t xml:space="preserve"> </w:t>
      </w:r>
    </w:p>
    <w:p w14:paraId="597E59AF" w14:textId="6B68BA3F" w:rsidR="00165178" w:rsidRPr="00EA372D" w:rsidRDefault="00633364" w:rsidP="00633364">
      <w:pPr>
        <w:pStyle w:val="Bezproreda"/>
      </w:pPr>
      <w:r>
        <w:t xml:space="preserve">                                                                                                                      </w:t>
      </w:r>
      <w:r w:rsidR="00165178" w:rsidRPr="00EA372D">
        <w:t>Stečajni</w:t>
      </w:r>
      <w:r>
        <w:t xml:space="preserve"> upravitelj</w:t>
      </w:r>
      <w:r w:rsidR="00165178" w:rsidRPr="00EA372D">
        <w:t xml:space="preserve">            </w:t>
      </w:r>
      <w:r w:rsidR="00EA372D" w:rsidRPr="00EA372D">
        <w:t xml:space="preserve">              </w:t>
      </w:r>
      <w:r>
        <w:t xml:space="preserve">                                                                     ……………………………………………………………………………………………….…………</w:t>
      </w:r>
      <w:r w:rsidR="00EA372D" w:rsidRPr="00EA372D">
        <w:t>Milan</w:t>
      </w:r>
      <w:r w:rsidR="00165178" w:rsidRPr="00EA372D">
        <w:t>  </w:t>
      </w:r>
      <w:r w:rsidR="00EA372D" w:rsidRPr="00EA372D">
        <w:t>Ljubičić</w:t>
      </w:r>
      <w:r w:rsidR="00165178" w:rsidRPr="00EA372D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 </w:t>
      </w:r>
    </w:p>
    <w:p w14:paraId="5E172DAF" w14:textId="77777777" w:rsidR="00BB6FBD" w:rsidRDefault="00BB6FBD"/>
    <w:sectPr w:rsidR="00BB6FBD" w:rsidSect="000B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78"/>
    <w:rsid w:val="00035911"/>
    <w:rsid w:val="000545AA"/>
    <w:rsid w:val="000B7AE3"/>
    <w:rsid w:val="00165178"/>
    <w:rsid w:val="00222497"/>
    <w:rsid w:val="002843F1"/>
    <w:rsid w:val="00304420"/>
    <w:rsid w:val="003D2564"/>
    <w:rsid w:val="003F71A5"/>
    <w:rsid w:val="00411141"/>
    <w:rsid w:val="00561482"/>
    <w:rsid w:val="00595955"/>
    <w:rsid w:val="00633364"/>
    <w:rsid w:val="006450A7"/>
    <w:rsid w:val="006D2640"/>
    <w:rsid w:val="00711A1C"/>
    <w:rsid w:val="007151FF"/>
    <w:rsid w:val="008E61A9"/>
    <w:rsid w:val="009C7E6E"/>
    <w:rsid w:val="00AA0CA0"/>
    <w:rsid w:val="00B765B6"/>
    <w:rsid w:val="00BB6FBD"/>
    <w:rsid w:val="00BD108E"/>
    <w:rsid w:val="00BE6A4B"/>
    <w:rsid w:val="00C37745"/>
    <w:rsid w:val="00C5310C"/>
    <w:rsid w:val="00D26A6F"/>
    <w:rsid w:val="00D5456F"/>
    <w:rsid w:val="00E60D7F"/>
    <w:rsid w:val="00E71418"/>
    <w:rsid w:val="00EA372D"/>
    <w:rsid w:val="00F01316"/>
    <w:rsid w:val="00F23867"/>
    <w:rsid w:val="00FA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4D85"/>
  <w15:chartTrackingRefBased/>
  <w15:docId w15:val="{7730A822-581B-488B-9B51-99CE67FB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178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165178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165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9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.br/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Ljubičić</dc:creator>
  <cp:keywords/>
  <dc:description/>
  <cp:lastModifiedBy>Milan Ljubičić</cp:lastModifiedBy>
  <cp:revision>2</cp:revision>
  <dcterms:created xsi:type="dcterms:W3CDTF">2021-09-03T06:32:00Z</dcterms:created>
  <dcterms:modified xsi:type="dcterms:W3CDTF">2021-09-03T06:32:00Z</dcterms:modified>
</cp:coreProperties>
</file>